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431011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431011">
        <w:rPr>
          <w:b/>
          <w:sz w:val="24"/>
          <w:szCs w:val="24"/>
          <w:u w:val="single"/>
        </w:rPr>
        <w:t>Subc</w:t>
      </w:r>
      <w:r w:rsidR="00C807B9" w:rsidRPr="00431011">
        <w:rPr>
          <w:b/>
          <w:sz w:val="24"/>
          <w:szCs w:val="24"/>
          <w:u w:val="single"/>
        </w:rPr>
        <w:t xml:space="preserve">ommittee on </w:t>
      </w:r>
      <w:r w:rsidR="005A6798" w:rsidRPr="00431011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656A7EED" w:rsidR="00C807B9" w:rsidRPr="0026253A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A0160C">
        <w:rPr>
          <w:rFonts w:ascii="Arial Nova Cond" w:hAnsi="Arial Nova Cond"/>
          <w:b/>
          <w:bCs/>
        </w:rPr>
        <w:t>sday</w:t>
      </w:r>
      <w:r w:rsidR="00487B77">
        <w:rPr>
          <w:rFonts w:ascii="Arial Nova Cond" w:hAnsi="Arial Nova Cond"/>
          <w:b/>
          <w:bCs/>
        </w:rPr>
        <w:t xml:space="preserve">, </w:t>
      </w:r>
      <w:r w:rsidR="009E5620">
        <w:rPr>
          <w:rFonts w:ascii="Arial Nova Cond" w:hAnsi="Arial Nova Cond"/>
          <w:b/>
          <w:bCs/>
        </w:rPr>
        <w:t>Octo</w:t>
      </w:r>
      <w:r w:rsidR="003E46B8">
        <w:rPr>
          <w:rFonts w:ascii="Arial Nova Cond" w:hAnsi="Arial Nova Cond"/>
          <w:b/>
          <w:bCs/>
        </w:rPr>
        <w:t>ber</w:t>
      </w:r>
      <w:r w:rsidR="00596E6B">
        <w:rPr>
          <w:rFonts w:ascii="Arial Nova Cond" w:hAnsi="Arial Nova Cond"/>
          <w:b/>
          <w:bCs/>
        </w:rPr>
        <w:t xml:space="preserve"> </w:t>
      </w:r>
      <w:r w:rsidR="00FA2404">
        <w:rPr>
          <w:rFonts w:ascii="Arial Nova Cond" w:hAnsi="Arial Nova Cond"/>
          <w:b/>
          <w:bCs/>
        </w:rPr>
        <w:t>2</w:t>
      </w:r>
      <w:r w:rsidR="009E5620">
        <w:rPr>
          <w:rFonts w:ascii="Arial Nova Cond" w:hAnsi="Arial Nova Cond"/>
          <w:b/>
          <w:bCs/>
        </w:rPr>
        <w:t>2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6F16131C" w:rsidR="00C807B9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8</w:t>
      </w:r>
      <w:r w:rsidR="00C807B9">
        <w:rPr>
          <w:rFonts w:ascii="Arial Nova Cond" w:hAnsi="Arial Nova Cond"/>
          <w:b/>
          <w:bCs/>
        </w:rPr>
        <w:t>:</w:t>
      </w:r>
      <w:r w:rsidR="009E5620">
        <w:rPr>
          <w:rFonts w:ascii="Arial Nova Cond" w:hAnsi="Arial Nova Cond"/>
          <w:b/>
          <w:bCs/>
        </w:rPr>
        <w:t>3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A1285" w14:paraId="14520463" w14:textId="77777777" w:rsidTr="00362DE2">
        <w:tc>
          <w:tcPr>
            <w:tcW w:w="514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362DE2">
        <w:tc>
          <w:tcPr>
            <w:tcW w:w="5148" w:type="dxa"/>
          </w:tcPr>
          <w:p w14:paraId="4B166336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297F05D6" w14:textId="6A73422F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90F9B3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5A507E" w14:paraId="123FC418" w14:textId="77777777" w:rsidTr="00362DE2">
        <w:tc>
          <w:tcPr>
            <w:tcW w:w="5148" w:type="dxa"/>
          </w:tcPr>
          <w:p w14:paraId="43AF57FE" w14:textId="38CF91ED" w:rsidR="005A507E" w:rsidRDefault="00FA2404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Adaptation Action Area Comprehensive Plan</w:t>
            </w:r>
          </w:p>
          <w:p w14:paraId="77F18986" w14:textId="39859054" w:rsidR="00FA2404" w:rsidRDefault="00861554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Amendments</w:t>
            </w:r>
            <w:r w:rsidR="009E5620">
              <w:rPr>
                <w:rFonts w:ascii="Arial Nova Cond" w:hAnsi="Arial Nova Cond"/>
                <w:b/>
                <w:bCs/>
              </w:rPr>
              <w:t xml:space="preserve"> – continued review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0835C7D4" w14:textId="31B53106" w:rsidR="00F115B3" w:rsidRDefault="00F115B3" w:rsidP="00F115B3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4C016052" w14:textId="77777777" w:rsidTr="00362DE2">
        <w:tc>
          <w:tcPr>
            <w:tcW w:w="5148" w:type="dxa"/>
          </w:tcPr>
          <w:p w14:paraId="78A33F35" w14:textId="60CC006B"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29BCD342" w14:textId="20CFD931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2562FEAF" w14:textId="77777777" w:rsidTr="00362DE2">
        <w:tc>
          <w:tcPr>
            <w:tcW w:w="5148" w:type="dxa"/>
          </w:tcPr>
          <w:p w14:paraId="3B9A1AF0" w14:textId="6B8E4F4D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06E5FEF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15B8BCE6" w14:textId="77777777" w:rsidTr="00362DE2">
        <w:tc>
          <w:tcPr>
            <w:tcW w:w="5148" w:type="dxa"/>
          </w:tcPr>
          <w:p w14:paraId="22083265" w14:textId="7777777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36CA9B68" w14:textId="2EC125D4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F115B3" w14:paraId="5CE6F831" w14:textId="77777777" w:rsidTr="00362DE2">
        <w:tc>
          <w:tcPr>
            <w:tcW w:w="5148" w:type="dxa"/>
          </w:tcPr>
          <w:p w14:paraId="6B338E68" w14:textId="3DCE4F33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428" w:type="dxa"/>
          </w:tcPr>
          <w:p w14:paraId="33EB173B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2DE2"/>
    <w:rsid w:val="00365384"/>
    <w:rsid w:val="00396EBE"/>
    <w:rsid w:val="003A12DE"/>
    <w:rsid w:val="003D341B"/>
    <w:rsid w:val="003E46B8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507E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7F5F68"/>
    <w:rsid w:val="00807CE8"/>
    <w:rsid w:val="00810D84"/>
    <w:rsid w:val="008273F5"/>
    <w:rsid w:val="00861554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5620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B49BE"/>
    <w:rsid w:val="00ED09A9"/>
    <w:rsid w:val="00F004D1"/>
    <w:rsid w:val="00F115B3"/>
    <w:rsid w:val="00F13C13"/>
    <w:rsid w:val="00F24D12"/>
    <w:rsid w:val="00F30466"/>
    <w:rsid w:val="00F54A12"/>
    <w:rsid w:val="00FA0288"/>
    <w:rsid w:val="00FA2404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1803-F023-441E-89D3-63DD9CEC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2</cp:revision>
  <cp:lastPrinted>2020-01-24T05:10:00Z</cp:lastPrinted>
  <dcterms:created xsi:type="dcterms:W3CDTF">2020-10-21T19:35:00Z</dcterms:created>
  <dcterms:modified xsi:type="dcterms:W3CDTF">2020-10-21T19:35:00Z</dcterms:modified>
</cp:coreProperties>
</file>